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 xml:space="preserve"> 10 </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当事人：江门市浪成塑料制品有限公司</w:t>
      </w:r>
    </w:p>
    <w:p w14:paraId="7212EC0A">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统一社会信用代码：91440703MA56UW3W3J</w:t>
      </w:r>
    </w:p>
    <w:p w14:paraId="62D6F33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rPr>
      </w:pPr>
      <w:r>
        <w:rPr>
          <w:rFonts w:hint="eastAsia" w:ascii="仿宋_GB2312" w:eastAsia="仿宋_GB2312"/>
          <w:sz w:val="32"/>
          <w:szCs w:val="32"/>
          <w:lang w:val="en-US" w:eastAsia="zh-CN"/>
        </w:rPr>
        <w:t xml:space="preserve">法定代表人：何红英 </w:t>
      </w:r>
    </w:p>
    <w:p w14:paraId="333279F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地址：江门市蓬江区杜阮镇井根村盲牛堂之二厂房（信息申报制、一址多照）</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u w:val="single"/>
          <w:lang w:val="en-US" w:eastAsia="zh-CN"/>
        </w:rPr>
        <w:t xml:space="preserve"> 2025 </w:t>
      </w:r>
      <w:r>
        <w:rPr>
          <w:rFonts w:hint="eastAsia" w:ascii="仿宋_GB2312" w:eastAsia="仿宋_GB2312"/>
          <w:sz w:val="32"/>
          <w:szCs w:val="32"/>
        </w:rPr>
        <w:t>年</w:t>
      </w:r>
      <w:r>
        <w:rPr>
          <w:rFonts w:hint="eastAsia" w:ascii="仿宋_GB2312" w:eastAsia="仿宋_GB2312"/>
          <w:sz w:val="32"/>
          <w:szCs w:val="32"/>
          <w:u w:val="single"/>
          <w:lang w:val="en-US" w:eastAsia="zh-CN"/>
        </w:rPr>
        <w:t xml:space="preserve"> 6 </w:t>
      </w:r>
      <w:r>
        <w:rPr>
          <w:rFonts w:hint="eastAsia" w:ascii="仿宋_GB2312" w:eastAsia="仿宋_GB2312"/>
          <w:sz w:val="32"/>
          <w:szCs w:val="32"/>
        </w:rPr>
        <w:t>月</w:t>
      </w:r>
      <w:r>
        <w:rPr>
          <w:rFonts w:hint="eastAsia" w:ascii="仿宋_GB2312" w:eastAsia="仿宋_GB2312"/>
          <w:sz w:val="32"/>
          <w:szCs w:val="32"/>
          <w:u w:val="single"/>
          <w:lang w:val="en-US" w:eastAsia="zh-CN"/>
        </w:rPr>
        <w:t xml:space="preserve"> 24 </w:t>
      </w:r>
      <w:r>
        <w:rPr>
          <w:rFonts w:hint="eastAsia" w:ascii="仿宋_GB2312" w:eastAsia="仿宋_GB2312"/>
          <w:sz w:val="32"/>
          <w:szCs w:val="32"/>
        </w:rPr>
        <w:t>日，我局执法人员对</w:t>
      </w:r>
      <w:r>
        <w:rPr>
          <w:rFonts w:hint="eastAsia" w:ascii="仿宋_GB2312" w:eastAsia="仿宋_GB2312"/>
          <w:sz w:val="32"/>
          <w:szCs w:val="32"/>
          <w:lang w:eastAsia="zh-CN"/>
        </w:rPr>
        <w:t>你</w:t>
      </w:r>
      <w:r>
        <w:rPr>
          <w:rFonts w:hint="eastAsia" w:ascii="仿宋_GB2312" w:eastAsia="仿宋_GB2312"/>
          <w:sz w:val="32"/>
          <w:szCs w:val="32"/>
        </w:rPr>
        <w:t>（单位）进行检查，发现</w:t>
      </w:r>
      <w:r>
        <w:rPr>
          <w:rFonts w:hint="eastAsia" w:ascii="仿宋_GB2312" w:eastAsia="仿宋_GB2312"/>
          <w:sz w:val="32"/>
          <w:szCs w:val="32"/>
          <w:lang w:eastAsia="zh-CN"/>
        </w:rPr>
        <w:t>你</w:t>
      </w:r>
      <w:r>
        <w:rPr>
          <w:rFonts w:hint="eastAsia" w:ascii="仿宋_GB2312" w:eastAsia="仿宋_GB2312"/>
          <w:sz w:val="32"/>
          <w:szCs w:val="32"/>
        </w:rPr>
        <w:t>（单位）存在以下环境违法行为：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u w:val="single"/>
          <w:lang w:val="en-US" w:eastAsia="zh-CN"/>
        </w:rPr>
        <w:t xml:space="preserve">  根据你单位取得的《关于江门市浪成塑料制品有限公司年产塑料制品170万件迁扩建项目环境影响报告表的批复》（江蓬环审[2024]101号）以及我局检查过程中的调查询问笔录内容显示，你单位塑料制品项目生产排放的主要污染物为挥发性有机物。现场检查期间你单位12台注塑机中有6台正在生产，但配套的活性炭吸附废气治理设施未开启，注塑产生的废气不经治理设施直接向外环境排放。综上，你单位塑料制品产生的生产废气（主要为非甲烷总烃和臭气浓度）通过不正常运行防治污染设施等逃避监管方式排放到外环境。                                                 </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3F734A8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textAlignment w:val="auto"/>
        <w:rPr>
          <w:rFonts w:hint="default" w:ascii="仿宋_GB2312" w:eastAsia="仿宋_GB2312"/>
          <w:sz w:val="32"/>
          <w:szCs w:val="32"/>
          <w:u w:val="single"/>
          <w:lang w:val="en-US" w:eastAsia="zh-CN"/>
        </w:rPr>
      </w:pPr>
      <w:r>
        <w:rPr>
          <w:rFonts w:hint="eastAsia" w:ascii="仿宋_GB2312" w:eastAsia="仿宋_GB2312"/>
          <w:sz w:val="32"/>
          <w:szCs w:val="32"/>
          <w:u w:val="single"/>
          <w:lang w:val="en-US" w:eastAsia="zh-CN"/>
        </w:rPr>
        <w:t xml:space="preserve">   1.2025年6月24日江门市生态环境局执法人员现场检查所作的《江门市生态环境局现场检查（勘察）记录》。         </w:t>
      </w:r>
    </w:p>
    <w:p w14:paraId="4F73200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textAlignment w:val="auto"/>
        <w:rPr>
          <w:rFonts w:hint="default" w:ascii="仿宋_GB2312" w:eastAsia="仿宋_GB2312"/>
          <w:sz w:val="32"/>
          <w:szCs w:val="32"/>
          <w:u w:val="single"/>
          <w:lang w:val="en-US" w:eastAsia="zh-CN"/>
        </w:rPr>
      </w:pPr>
      <w:r>
        <w:rPr>
          <w:rFonts w:hint="eastAsia" w:ascii="仿宋_GB2312" w:eastAsia="仿宋_GB2312"/>
          <w:sz w:val="32"/>
          <w:szCs w:val="32"/>
          <w:u w:val="single"/>
          <w:lang w:val="en-US" w:eastAsia="zh-CN"/>
        </w:rPr>
        <w:t xml:space="preserve">   2.2025年6月24日江门市生态环境局执法人员现场询问所作的《江门市生态环境局调查询问笔录》。                     </w:t>
      </w:r>
    </w:p>
    <w:p w14:paraId="0FB4E84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textAlignment w:val="auto"/>
        <w:rPr>
          <w:rFonts w:hint="default" w:ascii="仿宋_GB2312" w:eastAsia="仿宋_GB2312"/>
          <w:sz w:val="32"/>
          <w:szCs w:val="32"/>
          <w:u w:val="single"/>
          <w:lang w:val="en-US" w:eastAsia="zh-CN"/>
        </w:rPr>
      </w:pPr>
      <w:r>
        <w:rPr>
          <w:rFonts w:hint="eastAsia" w:ascii="仿宋_GB2312" w:eastAsia="仿宋_GB2312"/>
          <w:sz w:val="32"/>
          <w:szCs w:val="32"/>
          <w:u w:val="single"/>
          <w:lang w:val="en-US" w:eastAsia="zh-CN"/>
        </w:rPr>
        <w:t xml:space="preserve">   3.2025年6月24日江门市生态环境局执法人员现场检查时所拍摄的视频资料和照片资料。                               </w:t>
      </w:r>
    </w:p>
    <w:p w14:paraId="218D703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u w:val="single"/>
          <w:lang w:val="en-US" w:eastAsia="zh-CN"/>
        </w:rPr>
      </w:pPr>
      <w:r>
        <w:rPr>
          <w:rFonts w:hint="eastAsia" w:ascii="仿宋_GB2312" w:eastAsia="仿宋_GB2312"/>
          <w:sz w:val="32"/>
          <w:szCs w:val="32"/>
          <w:u w:val="single"/>
          <w:lang w:val="en-US" w:eastAsia="zh-CN"/>
        </w:rPr>
        <w:t xml:space="preserve">证据1、2、3证明你单位主体信息及现场检查时你单位塑料制品项目产生的生产废气（主要为非甲烷总烃和臭气浓度）通过不正常运行防治污染设施等逃避监管的方式排放到外环境。                                                     </w:t>
      </w:r>
    </w:p>
    <w:p w14:paraId="214ADF9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u w:val="single"/>
          <w:lang w:val="en-US" w:eastAsia="zh-CN"/>
        </w:rPr>
      </w:pPr>
      <w:r>
        <w:rPr>
          <w:rFonts w:hint="eastAsia" w:ascii="仿宋_GB2312" w:eastAsia="仿宋_GB2312"/>
          <w:sz w:val="32"/>
          <w:szCs w:val="32"/>
          <w:u w:val="single"/>
          <w:lang w:val="en-US" w:eastAsia="zh-CN"/>
        </w:rPr>
        <w:t xml:space="preserve">                                                        </w:t>
      </w:r>
    </w:p>
    <w:p w14:paraId="651DADC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u w:val="single"/>
          <w:lang w:val="en-US" w:eastAsia="zh-CN"/>
        </w:rPr>
      </w:pPr>
      <w:r>
        <w:rPr>
          <w:rFonts w:hint="eastAsia" w:ascii="仿宋_GB2312" w:eastAsia="仿宋_GB2312"/>
          <w:sz w:val="32"/>
          <w:szCs w:val="32"/>
          <w:u w:val="single"/>
          <w:lang w:val="en-US" w:eastAsia="zh-CN"/>
        </w:rPr>
        <w:t xml:space="preserve">                                                       </w:t>
      </w:r>
    </w:p>
    <w:p w14:paraId="38FECB3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u w:val="single"/>
          <w:lang w:val="en-US" w:eastAsia="zh-CN"/>
        </w:rPr>
      </w:pPr>
      <w:r>
        <w:rPr>
          <w:rFonts w:hint="eastAsia" w:ascii="仿宋_GB2312" w:eastAsia="仿宋_GB2312"/>
          <w:sz w:val="32"/>
          <w:szCs w:val="32"/>
          <w:u w:val="single"/>
          <w:lang w:val="en-US" w:eastAsia="zh-CN"/>
        </w:rPr>
        <w:t xml:space="preserve">                                                       </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textAlignment w:val="auto"/>
        <w:rPr>
          <w:rFonts w:ascii="仿宋_GB2312" w:eastAsia="仿宋_GB2312"/>
          <w:sz w:val="32"/>
          <w:szCs w:val="32"/>
        </w:rPr>
      </w:pPr>
      <w:r>
        <w:rPr>
          <w:rFonts w:hint="eastAsia" w:ascii="仿宋_GB2312" w:eastAsia="仿宋_GB2312"/>
          <w:sz w:val="32"/>
          <w:szCs w:val="32"/>
        </w:rPr>
        <w:t>因你（单位）存在</w:t>
      </w:r>
      <w:r>
        <w:rPr>
          <w:rFonts w:hint="eastAsia" w:ascii="仿宋_GB2312" w:eastAsia="仿宋_GB2312"/>
          <w:sz w:val="32"/>
          <w:szCs w:val="32"/>
          <w:u w:val="single"/>
          <w:lang w:val="en-US" w:eastAsia="zh-CN"/>
        </w:rPr>
        <w:t xml:space="preserve"> 涉嫌通过不正常运行大气防治污染设施等逃避监管的方式违反法律法规规定排放污染物 </w:t>
      </w:r>
      <w:r>
        <w:rPr>
          <w:rFonts w:hint="eastAsia" w:ascii="仿宋_GB2312" w:eastAsia="仿宋_GB2312"/>
          <w:sz w:val="32"/>
          <w:szCs w:val="32"/>
          <w:lang w:val="en-US" w:eastAsia="zh-CN"/>
        </w:rPr>
        <w:t>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查封（扣押）的设施设备自</w:t>
      </w:r>
      <w:r>
        <w:rPr>
          <w:rFonts w:hint="eastAsia" w:ascii="仿宋_GB2312" w:eastAsia="仿宋_GB2312"/>
          <w:sz w:val="32"/>
          <w:szCs w:val="32"/>
          <w:u w:val="single"/>
          <w:lang w:val="en-US" w:eastAsia="zh-CN"/>
        </w:rPr>
        <w:t>2025年6月24日</w:t>
      </w:r>
      <w:r>
        <w:rPr>
          <w:rFonts w:hint="eastAsia" w:ascii="仿宋_GB2312" w:eastAsia="仿宋_GB2312"/>
          <w:sz w:val="32"/>
          <w:szCs w:val="32"/>
        </w:rPr>
        <w:t>起，查封（扣押）期为30日</w:t>
      </w:r>
      <w:r>
        <w:rPr>
          <w:rFonts w:hint="eastAsia" w:ascii="仿宋_GB2312" w:eastAsia="仿宋_GB2312"/>
          <w:sz w:val="32"/>
          <w:szCs w:val="32"/>
          <w:lang w:eastAsia="zh-CN"/>
        </w:rPr>
        <w:t>（时间从</w:t>
      </w:r>
      <w:r>
        <w:rPr>
          <w:rFonts w:hint="eastAsia" w:ascii="仿宋_GB2312" w:eastAsia="仿宋_GB2312"/>
          <w:sz w:val="32"/>
          <w:szCs w:val="32"/>
          <w:u w:val="single"/>
          <w:lang w:val="en-US" w:eastAsia="zh-CN"/>
        </w:rPr>
        <w:t xml:space="preserve"> 2025年6月24日</w:t>
      </w:r>
      <w:r>
        <w:rPr>
          <w:rFonts w:hint="eastAsia" w:ascii="仿宋_GB2312" w:eastAsia="仿宋_GB2312"/>
          <w:sz w:val="32"/>
          <w:szCs w:val="32"/>
          <w:lang w:val="en-US" w:eastAsia="zh-CN"/>
        </w:rPr>
        <w:t>起至</w:t>
      </w:r>
      <w:r>
        <w:rPr>
          <w:rFonts w:hint="eastAsia" w:ascii="仿宋_GB2312" w:eastAsia="仿宋_GB2312"/>
          <w:sz w:val="32"/>
          <w:szCs w:val="32"/>
          <w:u w:val="single"/>
          <w:lang w:val="en-US" w:eastAsia="zh-CN"/>
        </w:rPr>
        <w:t>2025年7月24日</w:t>
      </w:r>
      <w:r>
        <w:rPr>
          <w:rFonts w:hint="eastAsia" w:ascii="仿宋_GB2312" w:eastAsia="仿宋_GB2312"/>
          <w:sz w:val="32"/>
          <w:szCs w:val="32"/>
          <w:lang w:val="en-US" w:eastAsia="zh-CN"/>
        </w:rPr>
        <w:t>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位）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rPr>
        <w:t>你（单位）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慕小姐</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707</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2F5AC76C">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160508B3">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none"/>
        </w:rPr>
        <w:t xml:space="preserve"> </w:t>
      </w:r>
      <w:r>
        <w:rPr>
          <w:rFonts w:hint="eastAsia" w:ascii="仿宋_GB2312" w:hAnsi="仿宋_GB2312" w:eastAsia="仿宋_GB2312" w:cs="仿宋_GB2312"/>
          <w:sz w:val="32"/>
          <w:szCs w:val="32"/>
          <w:u w:val="none"/>
          <w:lang w:val="en-US" w:eastAsia="zh-CN"/>
        </w:rPr>
        <w:t xml:space="preserve"> 2025年6月24日</w:t>
      </w:r>
    </w:p>
    <w:p w14:paraId="305282FE">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p>
    <w:p w14:paraId="049112E9">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195497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69401C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5B21F8D">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7D1596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C0972E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A72067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D3B7BB5">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261E3C9E">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当事人：江门市浪成塑料制品有限公司</w:t>
      </w:r>
    </w:p>
    <w:p w14:paraId="0A35D95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统一社会信用代码：91440703MA56UW3W3J</w:t>
      </w:r>
    </w:p>
    <w:p w14:paraId="68E27141">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rPr>
      </w:pPr>
      <w:r>
        <w:rPr>
          <w:rFonts w:hint="eastAsia" w:ascii="仿宋_GB2312" w:eastAsia="仿宋_GB2312"/>
          <w:sz w:val="32"/>
          <w:szCs w:val="32"/>
          <w:lang w:val="en-US" w:eastAsia="zh-CN"/>
        </w:rPr>
        <w:t xml:space="preserve">法定代表人：何红英 </w:t>
      </w:r>
    </w:p>
    <w:p w14:paraId="31A0D609">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地址：江门市蓬江区杜阮镇井根村盲牛堂之二厂房（信息申报制、一址多照） </w:t>
      </w:r>
    </w:p>
    <w:p w14:paraId="71885B8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adjustRightInd w:val="0"/>
              <w:snapToGrid w:val="0"/>
              <w:jc w:val="center"/>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2"/>
                <w:szCs w:val="32"/>
                <w:lang w:val="en-US" w:eastAsia="zh-CN"/>
              </w:rPr>
              <w:t xml:space="preserve">注塑机配套电箱 </w:t>
            </w: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9个</w:t>
            </w: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3143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E4D8A06">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065A2B0F">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46B5262">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F1DFF1B">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5EEF5EB">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1375DD2">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bookmarkStart w:id="0" w:name="_GoBack"/>
      <w:bookmarkEnd w:id="0"/>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687098C"/>
    <w:rsid w:val="07083289"/>
    <w:rsid w:val="072A3039"/>
    <w:rsid w:val="083611C2"/>
    <w:rsid w:val="093F51A4"/>
    <w:rsid w:val="0B776C54"/>
    <w:rsid w:val="0D045167"/>
    <w:rsid w:val="0EF80AE4"/>
    <w:rsid w:val="0F546485"/>
    <w:rsid w:val="1292643A"/>
    <w:rsid w:val="18BC5B0D"/>
    <w:rsid w:val="19602B2B"/>
    <w:rsid w:val="1BB6138F"/>
    <w:rsid w:val="1C876FA1"/>
    <w:rsid w:val="1D5C75F4"/>
    <w:rsid w:val="1E702F4D"/>
    <w:rsid w:val="1F3522F8"/>
    <w:rsid w:val="1F6666EA"/>
    <w:rsid w:val="1FC6270C"/>
    <w:rsid w:val="21E37712"/>
    <w:rsid w:val="25466EF6"/>
    <w:rsid w:val="279E1044"/>
    <w:rsid w:val="28053705"/>
    <w:rsid w:val="28A91D04"/>
    <w:rsid w:val="28D15E0E"/>
    <w:rsid w:val="2AD02FF7"/>
    <w:rsid w:val="2D1F1DE5"/>
    <w:rsid w:val="2E6548DD"/>
    <w:rsid w:val="2E9A158B"/>
    <w:rsid w:val="2ED1269F"/>
    <w:rsid w:val="328A04E3"/>
    <w:rsid w:val="33EA5EBF"/>
    <w:rsid w:val="3462168F"/>
    <w:rsid w:val="34B93F51"/>
    <w:rsid w:val="363F1045"/>
    <w:rsid w:val="3653439F"/>
    <w:rsid w:val="373844F7"/>
    <w:rsid w:val="39A3325C"/>
    <w:rsid w:val="3AE10222"/>
    <w:rsid w:val="3AEF11C5"/>
    <w:rsid w:val="3C9545C5"/>
    <w:rsid w:val="3E000321"/>
    <w:rsid w:val="3ED629F6"/>
    <w:rsid w:val="3F347DC3"/>
    <w:rsid w:val="406B5890"/>
    <w:rsid w:val="411B6707"/>
    <w:rsid w:val="423D1846"/>
    <w:rsid w:val="430E219D"/>
    <w:rsid w:val="45E71A2E"/>
    <w:rsid w:val="47E8500E"/>
    <w:rsid w:val="49F378D1"/>
    <w:rsid w:val="4AF365DD"/>
    <w:rsid w:val="4B017A78"/>
    <w:rsid w:val="4EA82433"/>
    <w:rsid w:val="51732E0C"/>
    <w:rsid w:val="51C013F6"/>
    <w:rsid w:val="51FC2007"/>
    <w:rsid w:val="53083527"/>
    <w:rsid w:val="54835DDC"/>
    <w:rsid w:val="55FF0010"/>
    <w:rsid w:val="5C1B73D1"/>
    <w:rsid w:val="5C5557D1"/>
    <w:rsid w:val="5DB72B7F"/>
    <w:rsid w:val="608851B5"/>
    <w:rsid w:val="62CE26D5"/>
    <w:rsid w:val="6351173E"/>
    <w:rsid w:val="639008B1"/>
    <w:rsid w:val="63C50706"/>
    <w:rsid w:val="6586178F"/>
    <w:rsid w:val="689B4E85"/>
    <w:rsid w:val="69AB2DA8"/>
    <w:rsid w:val="6A261389"/>
    <w:rsid w:val="6B2C4D44"/>
    <w:rsid w:val="6BBB40F8"/>
    <w:rsid w:val="6DC7127D"/>
    <w:rsid w:val="6E0E1EE1"/>
    <w:rsid w:val="6FB23BA0"/>
    <w:rsid w:val="6FB27214"/>
    <w:rsid w:val="70207B89"/>
    <w:rsid w:val="71C751E6"/>
    <w:rsid w:val="71E24DF0"/>
    <w:rsid w:val="72494DF5"/>
    <w:rsid w:val="735663EA"/>
    <w:rsid w:val="74C7677D"/>
    <w:rsid w:val="754F1411"/>
    <w:rsid w:val="75EE6712"/>
    <w:rsid w:val="78E46EC4"/>
    <w:rsid w:val="79594DB8"/>
    <w:rsid w:val="79F843E6"/>
    <w:rsid w:val="7A255CDA"/>
    <w:rsid w:val="7CAF7251"/>
    <w:rsid w:val="7DAC7021"/>
    <w:rsid w:val="7F3C1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1243</Words>
  <Characters>1459</Characters>
  <Lines>9</Lines>
  <Paragraphs>2</Paragraphs>
  <TotalTime>2</TotalTime>
  <ScaleCrop>false</ScaleCrop>
  <LinksUpToDate>false</LinksUpToDate>
  <CharactersWithSpaces>2944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简某某</cp:lastModifiedBy>
  <cp:lastPrinted>2025-02-25T07:21:00Z</cp:lastPrinted>
  <dcterms:modified xsi:type="dcterms:W3CDTF">2025-07-03T09:41:34Z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eyJoZGlkIjoiNDI2NTAyOGM4YjZjZmI2YTIzYjdhOGUzODRiNzI3OGQiLCJ1c2VySWQiOiI0MDk5NTExMDEifQ==</vt:lpwstr>
  </property>
</Properties>
</file>